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5" w:rsidRPr="00764B45" w:rsidRDefault="00764B45" w:rsidP="00764B45">
      <w:pPr>
        <w:jc w:val="both"/>
        <w:rPr>
          <w:rFonts w:ascii="Verdana" w:hAnsi="Verdana"/>
          <w:b/>
          <w:color w:val="FF0000"/>
        </w:rPr>
      </w:pPr>
      <w:proofErr w:type="spellStart"/>
      <w:r w:rsidRPr="00764B45">
        <w:rPr>
          <w:rFonts w:ascii="Verdana" w:hAnsi="Verdana"/>
          <w:b/>
          <w:color w:val="FF0000"/>
        </w:rPr>
        <w:t>Kokan</w:t>
      </w:r>
      <w:proofErr w:type="spellEnd"/>
      <w:r w:rsidRPr="00764B45">
        <w:rPr>
          <w:rFonts w:ascii="Verdana" w:hAnsi="Verdana"/>
          <w:b/>
          <w:color w:val="FF0000"/>
        </w:rPr>
        <w:t xml:space="preserve"> Bank proudly announces great Reduction in INTEREST RATES on HOUSING LOAN</w:t>
      </w:r>
      <w:r>
        <w:rPr>
          <w:rFonts w:ascii="Verdana" w:hAnsi="Verdana"/>
          <w:b/>
          <w:color w:val="FF0000"/>
        </w:rPr>
        <w:t>S</w:t>
      </w:r>
      <w:r w:rsidRPr="00764B45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 xml:space="preserve">under </w:t>
      </w:r>
      <w:r w:rsidRPr="007A2F9A">
        <w:rPr>
          <w:rFonts w:ascii="Verdana" w:hAnsi="Verdana"/>
          <w:b/>
          <w:color w:val="FF0000"/>
        </w:rPr>
        <w:t>‘SWEET HOME LOAN</w:t>
      </w:r>
      <w:r>
        <w:rPr>
          <w:rFonts w:ascii="Verdana" w:hAnsi="Verdana"/>
          <w:b/>
          <w:color w:val="FF0000"/>
        </w:rPr>
        <w:t xml:space="preserve"> SCHEME</w:t>
      </w:r>
      <w:r w:rsidRPr="007A2F9A">
        <w:rPr>
          <w:rFonts w:ascii="Verdana" w:hAnsi="Verdana"/>
          <w:b/>
          <w:color w:val="FF0000"/>
        </w:rPr>
        <w:t>’</w:t>
      </w:r>
      <w:r w:rsidRPr="00317436">
        <w:rPr>
          <w:rFonts w:ascii="Verdana" w:hAnsi="Verdana"/>
          <w:b/>
        </w:rPr>
        <w:t xml:space="preserve"> </w:t>
      </w:r>
      <w:r w:rsidRPr="00764B45">
        <w:rPr>
          <w:rFonts w:ascii="Verdana" w:hAnsi="Verdana"/>
          <w:b/>
          <w:color w:val="FF0000"/>
        </w:rPr>
        <w:t>AND VEHICLE LOANS as Festive Offer from 11.10.2017</w:t>
      </w:r>
      <w:r>
        <w:rPr>
          <w:rFonts w:ascii="Verdana" w:hAnsi="Verdana"/>
          <w:b/>
          <w:color w:val="FF0000"/>
        </w:rPr>
        <w:t xml:space="preserve"> *</w:t>
      </w:r>
    </w:p>
    <w:p w:rsidR="000513C2" w:rsidRPr="00A05ACE" w:rsidRDefault="000513C2" w:rsidP="00A05ACE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A05ACE">
        <w:rPr>
          <w:rFonts w:ascii="Verdana" w:hAnsi="Verdana"/>
          <w:b/>
        </w:rPr>
        <w:t xml:space="preserve">Residential Accommodation – housing loans  </w:t>
      </w:r>
    </w:p>
    <w:tbl>
      <w:tblPr>
        <w:tblW w:w="10083" w:type="dxa"/>
        <w:tblInd w:w="93" w:type="dxa"/>
        <w:tblLook w:val="04A0"/>
      </w:tblPr>
      <w:tblGrid>
        <w:gridCol w:w="530"/>
        <w:gridCol w:w="2336"/>
        <w:gridCol w:w="2369"/>
        <w:gridCol w:w="2400"/>
        <w:gridCol w:w="1180"/>
        <w:gridCol w:w="1268"/>
      </w:tblGrid>
      <w:tr w:rsidR="000513C2" w:rsidRPr="00AF15C3" w:rsidTr="00DA7BA3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Sr.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Type Of  Loan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Period</w:t>
            </w:r>
            <w:r w:rsidR="00A05A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of loan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Limit/ Slabs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Rate of interest</w:t>
            </w:r>
          </w:p>
        </w:tc>
      </w:tr>
      <w:tr w:rsidR="000513C2" w:rsidRPr="00AF15C3" w:rsidTr="00DA7BA3">
        <w:trPr>
          <w:trHeight w:val="3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3C2" w:rsidRPr="00BA607C" w:rsidRDefault="00764B45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NEW RATES</w:t>
            </w:r>
            <w:r w:rsidR="00BA607C" w:rsidRPr="00BA607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513C2" w:rsidRPr="00AF15C3" w:rsidTr="00DA7BA3">
        <w:trPr>
          <w:trHeight w:val="34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13C2" w:rsidRPr="00DA7BA3" w:rsidRDefault="000513C2" w:rsidP="00654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A7BA3">
              <w:rPr>
                <w:rFonts w:ascii="Verdana" w:eastAsia="Times New Roman" w:hAnsi="Verdana" w:cs="Times New Roman"/>
                <w:b/>
                <w:color w:val="000000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13C2" w:rsidRPr="00CA1212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A1212">
              <w:rPr>
                <w:rFonts w:ascii="Verdana" w:eastAsia="Times New Roman" w:hAnsi="Verdana" w:cs="Times New Roman"/>
                <w:color w:val="000000"/>
              </w:rPr>
              <w:t>Housing Loan (</w:t>
            </w:r>
            <w:proofErr w:type="spellStart"/>
            <w:r w:rsidRPr="00CA1212">
              <w:rPr>
                <w:rFonts w:ascii="Verdana" w:eastAsia="Times New Roman" w:hAnsi="Verdana" w:cs="Times New Roman"/>
                <w:color w:val="000000"/>
              </w:rPr>
              <w:t>Resi</w:t>
            </w:r>
            <w:proofErr w:type="spellEnd"/>
            <w:r w:rsidRPr="00CA1212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r w:rsidRPr="00CA1212">
              <w:rPr>
                <w:rFonts w:ascii="Verdana" w:eastAsia="Times New Roman" w:hAnsi="Verdana" w:cs="Times New Roman"/>
                <w:color w:val="000000"/>
              </w:rPr>
              <w:t>Acco</w:t>
            </w:r>
            <w:proofErr w:type="spellEnd"/>
            <w:r w:rsidRPr="00CA1212">
              <w:rPr>
                <w:rFonts w:ascii="Verdana" w:eastAsia="Times New Roman" w:hAnsi="Verdana" w:cs="Times New Roman"/>
                <w:color w:val="000000"/>
              </w:rPr>
              <w:t>) for   Purchase of flat/Construction of House/ Tenements.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Upto</w:t>
            </w:r>
            <w:proofErr w:type="spellEnd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180 months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Upto</w:t>
            </w:r>
            <w:proofErr w:type="spellEnd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Rs.10.00 </w:t>
            </w:r>
            <w:proofErr w:type="spellStart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Lacs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11.00%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DA7BA3" w:rsidP="006D23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8.9</w:t>
            </w:r>
            <w:r w:rsidR="006D238F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="000513C2"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0513C2" w:rsidRPr="00AF15C3" w:rsidTr="00DA7BA3">
        <w:trPr>
          <w:trHeight w:val="342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Above Rs 10.00 - Rs 25.00 </w:t>
            </w:r>
            <w:proofErr w:type="spellStart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lacs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11.50%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3B3584" w:rsidP="003B35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10.00</w:t>
            </w:r>
            <w:r w:rsidR="000513C2"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  <w:tr w:rsidR="000513C2" w:rsidRPr="00AF15C3" w:rsidTr="00DA7BA3">
        <w:trPr>
          <w:trHeight w:val="342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Above Rs. 25.00 </w:t>
            </w:r>
            <w:proofErr w:type="spellStart"/>
            <w:r w:rsidRPr="00AF1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Lacs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6544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 12.00%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3C2" w:rsidRPr="00AF15C3" w:rsidRDefault="000513C2" w:rsidP="003B35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3B35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1.00</w:t>
            </w:r>
            <w:r w:rsidRPr="00AF15C3">
              <w:rPr>
                <w:rFonts w:ascii="Verdana" w:eastAsia="Times New Roman" w:hAnsi="Verdana" w:cs="Times New Roman"/>
                <w:b/>
                <w:sz w:val="20"/>
                <w:szCs w:val="20"/>
              </w:rPr>
              <w:t>%</w:t>
            </w:r>
          </w:p>
        </w:tc>
      </w:tr>
    </w:tbl>
    <w:p w:rsidR="00762D59" w:rsidRDefault="00762D59" w:rsidP="0037624B">
      <w:pPr>
        <w:rPr>
          <w:rFonts w:ascii="Verdana" w:hAnsi="Verdana"/>
          <w:b/>
        </w:rPr>
      </w:pPr>
    </w:p>
    <w:p w:rsidR="004B367A" w:rsidRPr="004B367A" w:rsidRDefault="004B367A" w:rsidP="004B367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Vehicle loans </w:t>
      </w:r>
    </w:p>
    <w:tbl>
      <w:tblPr>
        <w:tblW w:w="10190" w:type="dxa"/>
        <w:tblInd w:w="93" w:type="dxa"/>
        <w:tblLook w:val="04A0"/>
      </w:tblPr>
      <w:tblGrid>
        <w:gridCol w:w="435"/>
        <w:gridCol w:w="2336"/>
        <w:gridCol w:w="2436"/>
        <w:gridCol w:w="2333"/>
        <w:gridCol w:w="1277"/>
        <w:gridCol w:w="1373"/>
      </w:tblGrid>
      <w:tr w:rsidR="00A05ACE" w:rsidRPr="005266F9" w:rsidTr="00B87B0D">
        <w:trPr>
          <w:trHeight w:val="3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DA7BA3" w:rsidP="00ED6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AE728F">
              <w:rPr>
                <w:rFonts w:ascii="Verdana" w:eastAsia="Times New Roman" w:hAnsi="Verdana" w:cs="Times New Roman"/>
                <w:b/>
                <w:bCs/>
              </w:rPr>
              <w:t>Vehicle  Loans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6036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b/>
                <w:bCs/>
                <w:color w:val="000000"/>
              </w:rPr>
              <w:t>Limit/ Slabs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E728F" w:rsidP="00ED6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Quantum of loan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Present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CE" w:rsidRPr="00BA607C" w:rsidRDefault="00764B45" w:rsidP="0076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</w:rPr>
              <w:t>NEW RATES</w:t>
            </w:r>
          </w:p>
        </w:tc>
      </w:tr>
      <w:tr w:rsidR="00A05ACE" w:rsidRPr="005266F9" w:rsidTr="00B87B0D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CE" w:rsidRPr="00AE728F" w:rsidRDefault="00A05ACE" w:rsidP="00ED6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A05A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Private Vehicles  (New)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900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New  </w:t>
            </w:r>
            <w:proofErr w:type="spellStart"/>
            <w:r w:rsidRPr="00AE728F">
              <w:rPr>
                <w:rFonts w:ascii="Verdana" w:eastAsia="Times New Roman" w:hAnsi="Verdana" w:cs="Times New Roman"/>
                <w:color w:val="000000"/>
              </w:rPr>
              <w:t>Upto</w:t>
            </w:r>
            <w:proofErr w:type="spellEnd"/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  Rs. </w:t>
            </w:r>
            <w:r w:rsidR="009008D3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5.00 </w:t>
            </w:r>
            <w:proofErr w:type="spellStart"/>
            <w:r w:rsidRPr="00AE728F">
              <w:rPr>
                <w:rFonts w:ascii="Verdana" w:eastAsia="Times New Roman" w:hAnsi="Verdana" w:cs="Times New Roman"/>
                <w:color w:val="000000"/>
              </w:rPr>
              <w:t>lacs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85 % of  basic cost of  vehicle </w:t>
            </w:r>
            <w:r w:rsidRPr="00AE728F">
              <w:rPr>
                <w:rFonts w:ascii="Verdana" w:eastAsia="Times New Roman" w:hAnsi="Verdana" w:cs="Times New Roman"/>
                <w:b/>
                <w:color w:val="000000"/>
              </w:rPr>
              <w:t>(inclusive of tax)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CE" w:rsidRPr="00AE728F" w:rsidRDefault="00A05ACE" w:rsidP="00ED66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 w:rsidRPr="00AE728F">
              <w:rPr>
                <w:rFonts w:ascii="Verdana" w:eastAsia="Times New Roman" w:hAnsi="Verdana" w:cs="Times New Roman"/>
                <w:b/>
              </w:rPr>
              <w:t>12.00%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CE" w:rsidRPr="00AE728F" w:rsidRDefault="009008D3" w:rsidP="006D23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9.9</w:t>
            </w:r>
            <w:r w:rsidR="006D238F">
              <w:rPr>
                <w:rFonts w:ascii="Verdana" w:eastAsia="Times New Roman" w:hAnsi="Verdana" w:cs="Times New Roman"/>
                <w:b/>
              </w:rPr>
              <w:t>5</w:t>
            </w:r>
            <w:r w:rsidR="00A05ACE" w:rsidRPr="00AE728F">
              <w:rPr>
                <w:rFonts w:ascii="Verdana" w:eastAsia="Times New Roman" w:hAnsi="Verdana" w:cs="Times New Roman"/>
                <w:b/>
              </w:rPr>
              <w:t>%</w:t>
            </w:r>
          </w:p>
        </w:tc>
      </w:tr>
      <w:tr w:rsidR="00A05ACE" w:rsidRPr="005266F9" w:rsidTr="00B87B0D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CE" w:rsidRPr="00AE728F" w:rsidRDefault="00A05ACE" w:rsidP="00ED6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900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New  Above Rs. </w:t>
            </w:r>
            <w:r w:rsidR="009008D3">
              <w:rPr>
                <w:rFonts w:ascii="Verdana" w:eastAsia="Times New Roman" w:hAnsi="Verdana" w:cs="Times New Roman"/>
                <w:color w:val="000000"/>
              </w:rPr>
              <w:t>1</w:t>
            </w: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5.00 </w:t>
            </w:r>
            <w:proofErr w:type="spellStart"/>
            <w:r w:rsidRPr="00AE728F">
              <w:rPr>
                <w:rFonts w:ascii="Verdana" w:eastAsia="Times New Roman" w:hAnsi="Verdana" w:cs="Times New Roman"/>
                <w:color w:val="000000"/>
              </w:rPr>
              <w:t>lacs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80 % of  basic cost of  vehicle </w:t>
            </w:r>
            <w:r w:rsidRPr="00AE728F">
              <w:rPr>
                <w:rFonts w:ascii="Verdana" w:eastAsia="Times New Roman" w:hAnsi="Verdana" w:cs="Times New Roman"/>
                <w:b/>
                <w:color w:val="000000"/>
              </w:rPr>
              <w:t>(inclusive of tax)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CE" w:rsidRPr="00AE728F" w:rsidRDefault="00A05ACE" w:rsidP="00ED66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 w:rsidRPr="00AE728F">
              <w:rPr>
                <w:rFonts w:ascii="Verdana" w:eastAsia="Times New Roman" w:hAnsi="Verdana" w:cs="Times New Roman"/>
                <w:b/>
              </w:rPr>
              <w:t>13.00 %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ACE" w:rsidRPr="00AE728F" w:rsidRDefault="00A05ACE" w:rsidP="003B35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 w:rsidRPr="00AE728F">
              <w:rPr>
                <w:rFonts w:ascii="Verdana" w:eastAsia="Times New Roman" w:hAnsi="Verdana" w:cs="Times New Roman"/>
                <w:b/>
              </w:rPr>
              <w:t>1</w:t>
            </w:r>
            <w:r w:rsidR="003B3584">
              <w:rPr>
                <w:rFonts w:ascii="Verdana" w:eastAsia="Times New Roman" w:hAnsi="Verdana" w:cs="Times New Roman"/>
                <w:b/>
              </w:rPr>
              <w:t>1.00</w:t>
            </w:r>
            <w:r w:rsidRPr="00AE728F">
              <w:rPr>
                <w:rFonts w:ascii="Verdana" w:eastAsia="Times New Roman" w:hAnsi="Verdana" w:cs="Times New Roman"/>
                <w:b/>
              </w:rPr>
              <w:t>%</w:t>
            </w:r>
          </w:p>
        </w:tc>
      </w:tr>
      <w:tr w:rsidR="00A05ACE" w:rsidRPr="005266F9" w:rsidTr="00B87B0D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CE" w:rsidRPr="00AE728F" w:rsidRDefault="00A05ACE" w:rsidP="00ED66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A05A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New  Two  wheelers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AE728F">
              <w:rPr>
                <w:rFonts w:ascii="Verdana" w:eastAsia="Times New Roman" w:hAnsi="Verdana" w:cs="Times New Roman"/>
                <w:color w:val="000000"/>
              </w:rPr>
              <w:t>Upto</w:t>
            </w:r>
            <w:proofErr w:type="spellEnd"/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  Rs. 1.00 </w:t>
            </w:r>
            <w:proofErr w:type="spellStart"/>
            <w:r w:rsidRPr="00AE728F">
              <w:rPr>
                <w:rFonts w:ascii="Verdana" w:eastAsia="Times New Roman" w:hAnsi="Verdana" w:cs="Times New Roman"/>
                <w:color w:val="000000"/>
              </w:rPr>
              <w:t>lac</w:t>
            </w:r>
            <w:proofErr w:type="spellEnd"/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 - 40 months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80 % of  basic cost of  vehicle </w:t>
            </w:r>
            <w:r w:rsidRPr="00AE728F">
              <w:rPr>
                <w:rFonts w:ascii="Verdana" w:eastAsia="Times New Roman" w:hAnsi="Verdana" w:cs="Times New Roman"/>
                <w:b/>
                <w:color w:val="000000"/>
              </w:rPr>
              <w:t>(inclusive of tax)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 w:rsidRPr="00AE728F">
              <w:rPr>
                <w:rFonts w:ascii="Verdana" w:eastAsia="Times New Roman" w:hAnsi="Verdana" w:cs="Times New Roman"/>
                <w:b/>
              </w:rPr>
              <w:t> 12.00%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ACE" w:rsidRPr="00AE728F" w:rsidRDefault="003B3584" w:rsidP="003B35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10.00</w:t>
            </w:r>
            <w:r w:rsidR="00A05ACE" w:rsidRPr="00AE728F">
              <w:rPr>
                <w:rFonts w:ascii="Verdana" w:eastAsia="Times New Roman" w:hAnsi="Verdana" w:cs="Times New Roman"/>
                <w:b/>
              </w:rPr>
              <w:t>%</w:t>
            </w:r>
          </w:p>
        </w:tc>
      </w:tr>
      <w:tr w:rsidR="00A05ACE" w:rsidRPr="005266F9" w:rsidTr="00B87B0D">
        <w:trPr>
          <w:trHeight w:val="34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DD47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Above Rs. 1.00 </w:t>
            </w:r>
            <w:proofErr w:type="spellStart"/>
            <w:r w:rsidRPr="00AE728F">
              <w:rPr>
                <w:rFonts w:ascii="Verdana" w:eastAsia="Times New Roman" w:hAnsi="Verdana" w:cs="Times New Roman"/>
                <w:color w:val="000000"/>
              </w:rPr>
              <w:t>lac</w:t>
            </w:r>
            <w:proofErr w:type="spellEnd"/>
            <w:r w:rsidRPr="00AE728F">
              <w:rPr>
                <w:rFonts w:ascii="Verdana" w:eastAsia="Times New Roman" w:hAnsi="Verdana" w:cs="Times New Roman"/>
                <w:color w:val="000000"/>
              </w:rPr>
              <w:t xml:space="preserve"> - 60 months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color w:val="000000"/>
              </w:rPr>
              <w:t>80 % of basic cost of  vehicle</w:t>
            </w:r>
          </w:p>
          <w:p w:rsidR="00A05ACE" w:rsidRPr="00AE728F" w:rsidRDefault="00A05ACE" w:rsidP="00ED6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AE728F">
              <w:rPr>
                <w:rFonts w:ascii="Verdana" w:eastAsia="Times New Roman" w:hAnsi="Verdana" w:cs="Times New Roman"/>
                <w:b/>
                <w:color w:val="000000"/>
              </w:rPr>
              <w:t>(inclusive of tax)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 w:rsidRPr="00AE728F">
              <w:rPr>
                <w:rFonts w:ascii="Verdana" w:eastAsia="Times New Roman" w:hAnsi="Verdana" w:cs="Times New Roman"/>
                <w:b/>
              </w:rPr>
              <w:t> 12.50%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ACE" w:rsidRPr="00AE728F" w:rsidRDefault="00A05ACE" w:rsidP="00ED66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</w:rPr>
            </w:pPr>
            <w:r w:rsidRPr="00AE728F">
              <w:rPr>
                <w:rFonts w:ascii="Verdana" w:eastAsia="Times New Roman" w:hAnsi="Verdana" w:cs="Times New Roman"/>
                <w:b/>
              </w:rPr>
              <w:t>10.50%</w:t>
            </w:r>
          </w:p>
        </w:tc>
      </w:tr>
    </w:tbl>
    <w:p w:rsidR="004B4D95" w:rsidRDefault="004B4D95" w:rsidP="0027200D">
      <w:pPr>
        <w:jc w:val="both"/>
        <w:rPr>
          <w:rFonts w:ascii="Verdana" w:hAnsi="Verdana"/>
          <w:b/>
        </w:rPr>
      </w:pPr>
    </w:p>
    <w:p w:rsidR="00764B45" w:rsidRPr="00764B45" w:rsidRDefault="00764B45" w:rsidP="00764B4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*Terms &amp; Conditions Apply</w:t>
      </w:r>
    </w:p>
    <w:p w:rsidR="00317436" w:rsidRPr="00764B45" w:rsidRDefault="00D03EAE" w:rsidP="0027200D">
      <w:pPr>
        <w:jc w:val="both"/>
        <w:rPr>
          <w:rFonts w:ascii="Verdana" w:hAnsi="Verdana"/>
          <w:i/>
        </w:rPr>
      </w:pPr>
      <w:r w:rsidRPr="00764B45">
        <w:rPr>
          <w:rFonts w:ascii="Verdana" w:hAnsi="Verdana"/>
          <w:i/>
        </w:rPr>
        <w:t>Note</w:t>
      </w:r>
      <w:r w:rsidRPr="00764B45">
        <w:rPr>
          <w:rFonts w:ascii="Verdana" w:hAnsi="Verdana"/>
          <w:b/>
          <w:i/>
        </w:rPr>
        <w:t xml:space="preserve">: </w:t>
      </w:r>
      <w:r w:rsidRPr="00764B45">
        <w:rPr>
          <w:rFonts w:ascii="Verdana" w:hAnsi="Verdana"/>
          <w:i/>
        </w:rPr>
        <w:t xml:space="preserve">Basic cost = Ex show room price + RTO registration charges </w:t>
      </w:r>
      <w:r w:rsidR="00317436" w:rsidRPr="00764B45">
        <w:rPr>
          <w:rFonts w:ascii="Verdana" w:hAnsi="Verdana"/>
          <w:i/>
        </w:rPr>
        <w:t xml:space="preserve">+ </w:t>
      </w:r>
      <w:proofErr w:type="spellStart"/>
      <w:r w:rsidR="00317436" w:rsidRPr="00764B45">
        <w:rPr>
          <w:rFonts w:ascii="Verdana" w:hAnsi="Verdana"/>
          <w:i/>
        </w:rPr>
        <w:t>One time</w:t>
      </w:r>
      <w:proofErr w:type="spellEnd"/>
      <w:r w:rsidR="00317436" w:rsidRPr="00764B45">
        <w:rPr>
          <w:rFonts w:ascii="Verdana" w:hAnsi="Verdana"/>
          <w:i/>
        </w:rPr>
        <w:t xml:space="preserve"> </w:t>
      </w:r>
      <w:r w:rsidR="00764B45" w:rsidRPr="00764B45">
        <w:rPr>
          <w:rFonts w:ascii="Verdana" w:hAnsi="Verdana"/>
          <w:i/>
        </w:rPr>
        <w:t>T</w:t>
      </w:r>
      <w:r w:rsidR="00317436" w:rsidRPr="00764B45">
        <w:rPr>
          <w:rFonts w:ascii="Verdana" w:hAnsi="Verdana"/>
          <w:i/>
        </w:rPr>
        <w:t xml:space="preserve">ax </w:t>
      </w:r>
    </w:p>
    <w:sectPr w:rsidR="00317436" w:rsidRPr="00764B45" w:rsidSect="0024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77D"/>
    <w:multiLevelType w:val="hybridMultilevel"/>
    <w:tmpl w:val="F768E97E"/>
    <w:lvl w:ilvl="0" w:tplc="04090017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29F72168"/>
    <w:multiLevelType w:val="hybridMultilevel"/>
    <w:tmpl w:val="916C4130"/>
    <w:lvl w:ilvl="0" w:tplc="4A7E52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0F25"/>
    <w:multiLevelType w:val="hybridMultilevel"/>
    <w:tmpl w:val="309AD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34378"/>
    <w:multiLevelType w:val="hybridMultilevel"/>
    <w:tmpl w:val="7FFE9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3F6"/>
    <w:multiLevelType w:val="hybridMultilevel"/>
    <w:tmpl w:val="D818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7765F"/>
    <w:multiLevelType w:val="hybridMultilevel"/>
    <w:tmpl w:val="3A9267AC"/>
    <w:lvl w:ilvl="0" w:tplc="8E9C7C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C76"/>
    <w:rsid w:val="00002154"/>
    <w:rsid w:val="000252D6"/>
    <w:rsid w:val="000513C2"/>
    <w:rsid w:val="000C2EE5"/>
    <w:rsid w:val="000E5902"/>
    <w:rsid w:val="001808FF"/>
    <w:rsid w:val="00183A52"/>
    <w:rsid w:val="001A1E87"/>
    <w:rsid w:val="001F4B2E"/>
    <w:rsid w:val="001F5673"/>
    <w:rsid w:val="00217828"/>
    <w:rsid w:val="00245C22"/>
    <w:rsid w:val="00270B6F"/>
    <w:rsid w:val="0027200D"/>
    <w:rsid w:val="00292668"/>
    <w:rsid w:val="002F0BCF"/>
    <w:rsid w:val="00303009"/>
    <w:rsid w:val="003139B6"/>
    <w:rsid w:val="003146CC"/>
    <w:rsid w:val="003159A3"/>
    <w:rsid w:val="00317436"/>
    <w:rsid w:val="00317E0F"/>
    <w:rsid w:val="0032227D"/>
    <w:rsid w:val="0037624B"/>
    <w:rsid w:val="003A41C5"/>
    <w:rsid w:val="003B3584"/>
    <w:rsid w:val="004062C5"/>
    <w:rsid w:val="00414584"/>
    <w:rsid w:val="0044650F"/>
    <w:rsid w:val="004B367A"/>
    <w:rsid w:val="004B4D95"/>
    <w:rsid w:val="004B755D"/>
    <w:rsid w:val="004C1FF8"/>
    <w:rsid w:val="004C533A"/>
    <w:rsid w:val="004D7AF0"/>
    <w:rsid w:val="0050069C"/>
    <w:rsid w:val="0059248D"/>
    <w:rsid w:val="00617ACC"/>
    <w:rsid w:val="00642675"/>
    <w:rsid w:val="0068043F"/>
    <w:rsid w:val="00680DA8"/>
    <w:rsid w:val="00692FB1"/>
    <w:rsid w:val="006D238F"/>
    <w:rsid w:val="006E0892"/>
    <w:rsid w:val="006F6720"/>
    <w:rsid w:val="00762D59"/>
    <w:rsid w:val="00764B45"/>
    <w:rsid w:val="007A2F9A"/>
    <w:rsid w:val="007A5C37"/>
    <w:rsid w:val="00817CC6"/>
    <w:rsid w:val="00877ACF"/>
    <w:rsid w:val="008D619E"/>
    <w:rsid w:val="008E43CA"/>
    <w:rsid w:val="009008D3"/>
    <w:rsid w:val="00935A9C"/>
    <w:rsid w:val="00943AC4"/>
    <w:rsid w:val="00975EC0"/>
    <w:rsid w:val="009773AF"/>
    <w:rsid w:val="009F33E9"/>
    <w:rsid w:val="00A05ACE"/>
    <w:rsid w:val="00A07612"/>
    <w:rsid w:val="00A16FDA"/>
    <w:rsid w:val="00A47967"/>
    <w:rsid w:val="00AA22D2"/>
    <w:rsid w:val="00AC07B0"/>
    <w:rsid w:val="00AC0E83"/>
    <w:rsid w:val="00AE728F"/>
    <w:rsid w:val="00AF15C3"/>
    <w:rsid w:val="00B24BCD"/>
    <w:rsid w:val="00B36BB0"/>
    <w:rsid w:val="00B87B0D"/>
    <w:rsid w:val="00BA607C"/>
    <w:rsid w:val="00BC50CF"/>
    <w:rsid w:val="00C4313B"/>
    <w:rsid w:val="00C45CC1"/>
    <w:rsid w:val="00C92625"/>
    <w:rsid w:val="00CA1212"/>
    <w:rsid w:val="00CC7592"/>
    <w:rsid w:val="00CD4D14"/>
    <w:rsid w:val="00D03EAE"/>
    <w:rsid w:val="00D048F3"/>
    <w:rsid w:val="00D1485B"/>
    <w:rsid w:val="00D210B4"/>
    <w:rsid w:val="00D36C76"/>
    <w:rsid w:val="00D55784"/>
    <w:rsid w:val="00D62698"/>
    <w:rsid w:val="00D97011"/>
    <w:rsid w:val="00D9710E"/>
    <w:rsid w:val="00DA7BA3"/>
    <w:rsid w:val="00DB1789"/>
    <w:rsid w:val="00DD47E3"/>
    <w:rsid w:val="00DE4874"/>
    <w:rsid w:val="00E55F91"/>
    <w:rsid w:val="00E638F3"/>
    <w:rsid w:val="00E777A7"/>
    <w:rsid w:val="00E83A80"/>
    <w:rsid w:val="00EB3E75"/>
    <w:rsid w:val="00E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CC12-5498-4C6F-9541-D608283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6</cp:revision>
  <cp:lastPrinted>2017-10-03T09:42:00Z</cp:lastPrinted>
  <dcterms:created xsi:type="dcterms:W3CDTF">2017-10-10T13:25:00Z</dcterms:created>
  <dcterms:modified xsi:type="dcterms:W3CDTF">2017-10-11T11:13:00Z</dcterms:modified>
</cp:coreProperties>
</file>